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2D49" w:rsidRPr="00192229">
              <w:rPr>
                <w:rFonts w:cstheme="minorHAnsi"/>
                <w:b/>
                <w:bCs/>
                <w:sz w:val="28"/>
                <w:szCs w:val="28"/>
              </w:rPr>
              <w:t>Level- 5)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CD3273" w:rsidRPr="00192229" w:rsidRDefault="0086224B" w:rsidP="00CD327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0715 M&amp;MT 48 - </w:t>
            </w:r>
            <w:r w:rsidR="003B1265" w:rsidRPr="00192229">
              <w:rPr>
                <w:rFonts w:ascii="Arial" w:hAnsi="Arial" w:cs="Arial"/>
                <w:b/>
                <w:bCs/>
                <w:lang w:val="en-AU"/>
              </w:rPr>
              <w:t>Operate &amp; Maintain Absorption Air Conditioning System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F11307" w:rsidRDefault="003A1BC5" w:rsidP="003A1B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3B1265">
              <w:rPr>
                <w:sz w:val="22"/>
                <w:szCs w:val="22"/>
              </w:rPr>
              <w:t xml:space="preserve"> Operate Direct Fire Absorption Chiller in Right </w:t>
            </w:r>
            <w:r w:rsidR="00751C9A">
              <w:rPr>
                <w:sz w:val="22"/>
                <w:szCs w:val="22"/>
              </w:rPr>
              <w:t>Sequence</w:t>
            </w:r>
            <w:r w:rsidR="003B1265">
              <w:rPr>
                <w:sz w:val="22"/>
                <w:szCs w:val="22"/>
              </w:rPr>
              <w:t xml:space="preserve"> considering all safety measures</w:t>
            </w:r>
          </w:p>
          <w:p w:rsidR="003A1BC5" w:rsidRPr="003A1BC5" w:rsidRDefault="003A1BC5" w:rsidP="00751C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3B1265">
              <w:rPr>
                <w:sz w:val="22"/>
                <w:szCs w:val="22"/>
              </w:rPr>
              <w:t xml:space="preserve">  Perform </w:t>
            </w:r>
            <w:r w:rsidR="00751C9A">
              <w:rPr>
                <w:sz w:val="22"/>
                <w:szCs w:val="22"/>
              </w:rPr>
              <w:t xml:space="preserve">Maintenance </w:t>
            </w:r>
            <w:r w:rsidR="00892822">
              <w:rPr>
                <w:sz w:val="22"/>
                <w:szCs w:val="22"/>
              </w:rPr>
              <w:t>of</w:t>
            </w:r>
            <w:r w:rsidR="003B1265">
              <w:rPr>
                <w:sz w:val="22"/>
                <w:szCs w:val="22"/>
              </w:rPr>
              <w:t xml:space="preserve"> Direct Fire Absorption Chiller in Right </w:t>
            </w:r>
            <w:r w:rsidR="00751C9A">
              <w:rPr>
                <w:sz w:val="22"/>
                <w:szCs w:val="22"/>
              </w:rPr>
              <w:t>Sequence</w:t>
            </w:r>
            <w:r w:rsidR="003B1265">
              <w:rPr>
                <w:sz w:val="22"/>
                <w:szCs w:val="22"/>
              </w:rPr>
              <w:t xml:space="preserve"> considering all safety measures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787620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Check solution chemical analysis (add inhibitors as needed)</w:t>
            </w:r>
          </w:p>
          <w:p w:rsidR="00787620" w:rsidRPr="002D5432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Check proper solution levels "adjust quantity &amp; add if required'</w:t>
            </w:r>
          </w:p>
          <w:p w:rsidR="00787620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Check low refrigerant cut-out switch</w:t>
            </w:r>
          </w:p>
          <w:p w:rsidR="00787620" w:rsidRPr="002D5432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 xml:space="preserve">Check </w:t>
            </w:r>
            <w:r>
              <w:rPr>
                <w:rFonts w:ascii="Arial" w:hAnsi="Arial" w:cs="Arial"/>
                <w:sz w:val="20"/>
                <w:szCs w:val="20"/>
              </w:rPr>
              <w:t xml:space="preserve">water </w:t>
            </w:r>
            <w:r w:rsidRPr="00751C9A">
              <w:rPr>
                <w:rFonts w:ascii="Arial" w:hAnsi="Arial" w:cs="Arial"/>
                <w:sz w:val="20"/>
                <w:szCs w:val="20"/>
              </w:rPr>
              <w:t>flow switches.</w:t>
            </w:r>
          </w:p>
          <w:p w:rsidR="00787620" w:rsidRPr="002D5432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 xml:space="preserve">Check </w:t>
            </w:r>
            <w:r>
              <w:rPr>
                <w:rFonts w:ascii="Arial" w:hAnsi="Arial" w:cs="Arial"/>
                <w:sz w:val="20"/>
                <w:szCs w:val="20"/>
              </w:rPr>
              <w:t>cut out switches</w:t>
            </w:r>
          </w:p>
          <w:p w:rsidR="00787620" w:rsidRPr="009D1BAB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Check condenser temperature &amp; </w:t>
            </w:r>
            <w:r w:rsidRPr="00751C9A">
              <w:rPr>
                <w:rFonts w:ascii="Arial" w:hAnsi="Arial" w:cs="Arial"/>
                <w:sz w:val="20"/>
                <w:szCs w:val="20"/>
              </w:rPr>
              <w:t>Pressure Gauge</w:t>
            </w:r>
          </w:p>
          <w:p w:rsidR="00787620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lastRenderedPageBreak/>
              <w:t>Check amperage of purge pump for correct operating</w:t>
            </w:r>
          </w:p>
          <w:p w:rsidR="00787620" w:rsidRPr="00A12396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Check accuracy of manometer or Vacuum Gauge for Implementation</w:t>
            </w:r>
          </w:p>
          <w:p w:rsidR="00787620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Check proper steam valve mo</w:t>
            </w:r>
            <w:r>
              <w:rPr>
                <w:rFonts w:ascii="Arial" w:hAnsi="Arial" w:cs="Arial"/>
                <w:sz w:val="20"/>
                <w:szCs w:val="20"/>
              </w:rPr>
              <w:t>dulation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Perform safety test - Spark Pick-Up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Test Power &amp; Performance of burner fan air proving switch.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Check all Requirements of Combustion air Check to make sure that all sources remain clear and open to ensure safe operation.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 xml:space="preserve">Inspect for leakage through pilot and main solenoid or motorized valve(s) 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Inspect for wear of main and pilot gas pressure regulators Combustion analysis ratios, combustion efficiency.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Perform test of high pressure and low-pressure gas switches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</w:t>
            </w:r>
            <w:r w:rsidRPr="00751C9A">
              <w:rPr>
                <w:rFonts w:ascii="Arial" w:hAnsi="Arial" w:cs="Arial"/>
                <w:sz w:val="20"/>
                <w:szCs w:val="20"/>
              </w:rPr>
              <w:t xml:space="preserve"> oil nozzle wear - Replace Fired Units / nozzle if necessary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>Inspect for wear of oil solenoid and main oil modulating valve(s) to conduct performance test</w:t>
            </w:r>
          </w:p>
          <w:p w:rsidR="00787620" w:rsidRDefault="00787620" w:rsidP="00751C9A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51C9A">
              <w:rPr>
                <w:rFonts w:ascii="Arial" w:hAnsi="Arial" w:cs="Arial"/>
                <w:sz w:val="20"/>
                <w:szCs w:val="20"/>
              </w:rPr>
              <w:t xml:space="preserve"> Inspect oil pump unit with Checking for clogging of oil strainer and Leak test of piping (visual observation)</w:t>
            </w:r>
          </w:p>
          <w:p w:rsidR="00787620" w:rsidRPr="00751C9A" w:rsidRDefault="00787620" w:rsidP="002F5C5F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751C9A">
              <w:rPr>
                <w:rFonts w:ascii="Arial" w:hAnsi="Arial" w:cs="Arial"/>
                <w:sz w:val="20"/>
                <w:szCs w:val="20"/>
              </w:rPr>
              <w:t>ecord oil consumption (Charts or Flow Meter) with performance test of oil pressure cutout switch (Refer to burner documentation)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86224B" w:rsidP="0086224B">
            <w:pPr>
              <w:rPr>
                <w:rFonts w:cs="Arial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0F60A7" w:rsidRPr="004E64F3" w:rsidTr="009D1BAB">
        <w:tc>
          <w:tcPr>
            <w:tcW w:w="2250" w:type="dxa"/>
            <w:vMerge w:val="restart"/>
          </w:tcPr>
          <w:p w:rsidR="000F60A7" w:rsidRPr="004E64F3" w:rsidRDefault="000F60A7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CD3273" w:rsidRPr="00CD3273" w:rsidRDefault="00CD3273" w:rsidP="00CD32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3273">
              <w:rPr>
                <w:rFonts w:ascii="Arial" w:hAnsi="Arial" w:cs="Arial"/>
                <w:b/>
                <w:sz w:val="22"/>
                <w:szCs w:val="22"/>
              </w:rPr>
              <w:t>1022OHS01 - Apply Occupational Health and Safety (OHS) in HVAC System</w:t>
            </w:r>
          </w:p>
          <w:p w:rsidR="00CD3273" w:rsidRPr="00CD3273" w:rsidRDefault="00CD3273" w:rsidP="00CD3273">
            <w:pPr>
              <w:framePr w:hSpace="180" w:wrap="around" w:vAnchor="text" w:hAnchor="page" w:x="1549" w:y="-30"/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CD3273">
              <w:rPr>
                <w:rFonts w:ascii="Arial" w:hAnsi="Arial" w:cs="Arial"/>
                <w:b/>
                <w:sz w:val="22"/>
                <w:szCs w:val="22"/>
              </w:rPr>
              <w:t>1022OHS02 - Maintain safe work environment</w:t>
            </w:r>
          </w:p>
          <w:p w:rsidR="000F60A7" w:rsidRPr="004E64F3" w:rsidRDefault="00CD3273" w:rsidP="00CD3273">
            <w:pPr>
              <w:rPr>
                <w:b/>
              </w:rPr>
            </w:pPr>
            <w:r w:rsidRPr="00CD3273">
              <w:rPr>
                <w:rFonts w:ascii="Arial" w:hAnsi="Arial" w:cs="Arial"/>
                <w:b/>
                <w:sz w:val="22"/>
                <w:szCs w:val="22"/>
                <w:lang w:val="en-AU"/>
              </w:rPr>
              <w:t>0715 M&amp;MT 48 - Operate &amp; Maintain Absorption Air Conditioning System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86224B" w:rsidRDefault="0086224B" w:rsidP="008622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Operate Direct Fire Absorption Chiller in Right Sequence considering all safety measures</w:t>
            </w:r>
          </w:p>
          <w:p w:rsidR="000F60A7" w:rsidRPr="00D3624F" w:rsidRDefault="0086224B" w:rsidP="0086224B">
            <w:pPr>
              <w:rPr>
                <w:rFonts w:cs="Arial"/>
              </w:rPr>
            </w:pPr>
            <w:r>
              <w:rPr>
                <w:sz w:val="22"/>
                <w:szCs w:val="22"/>
              </w:rPr>
              <w:t>2.  Perform Maintenance  Direct Fire Absorption Chiller in Right Sequence considering all safety measures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solution chemical analysis (add inhibitors as needed)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proper solution levels "adjust quantity &amp; add if required'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low refrigerant cut-out switch</w:t>
            </w:r>
          </w:p>
        </w:tc>
        <w:tc>
          <w:tcPr>
            <w:tcW w:w="1080" w:type="dxa"/>
          </w:tcPr>
          <w:p w:rsidR="00835AB4" w:rsidRDefault="00835AB4" w:rsidP="009D1BAB"/>
        </w:tc>
        <w:tc>
          <w:tcPr>
            <w:tcW w:w="1140" w:type="dxa"/>
          </w:tcPr>
          <w:p w:rsidR="00835AB4" w:rsidRDefault="00835AB4" w:rsidP="009D1BAB"/>
        </w:tc>
      </w:tr>
      <w:tr w:rsidR="00835AB4" w:rsidTr="00835AB4">
        <w:trPr>
          <w:trHeight w:val="44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water flow switches.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cut out switches</w:t>
            </w:r>
          </w:p>
        </w:tc>
        <w:tc>
          <w:tcPr>
            <w:tcW w:w="1080" w:type="dxa"/>
          </w:tcPr>
          <w:p w:rsidR="00835AB4" w:rsidRDefault="00835AB4" w:rsidP="009D1BAB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condenser temperature &amp; Pressure Gauge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amperage of purge pump for correct operating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accuracy of manometer or Vacuum Gauge for Implementation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proper steam valve modulation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Perform safety test - Spark Pick-Up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Test Power &amp; Performance of burner fan air proving switch.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Check all Requirements of Combustion air Check to make sure that all sources remain clear and open to ensure safe operation.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 xml:space="preserve">Inspect for leakage through pilot and main solenoid or motorized valve(s) 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Inspect for wear of main and pilot gas pressure regulators Combustion analysis ratios, combustion efficiency.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Perform test of high pressure and low-pressure gas switches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t>Inspect oil nozzle wear - Replace Fired Units / nozzle if necessary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954A6">
              <w:rPr>
                <w:rFonts w:ascii="Arial" w:hAnsi="Arial" w:cs="Arial"/>
                <w:sz w:val="20"/>
                <w:szCs w:val="20"/>
              </w:rPr>
              <w:lastRenderedPageBreak/>
              <w:t>Inspect for wear of oil solenoid and main oil modulating valve(s) to conduct performance test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</w:pPr>
            <w:r w:rsidRPr="002954A6">
              <w:rPr>
                <w:rFonts w:ascii="Arial" w:hAnsi="Arial" w:cs="Arial"/>
                <w:sz w:val="20"/>
                <w:szCs w:val="20"/>
              </w:rPr>
              <w:t xml:space="preserve"> Inspect oil pump unit with Checking for clogging of oil strainer and Leak test of piping (visual observation)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</w:pPr>
            <w:r w:rsidRPr="002954A6">
              <w:rPr>
                <w:rFonts w:ascii="Arial" w:hAnsi="Arial" w:cs="Arial"/>
                <w:sz w:val="20"/>
                <w:szCs w:val="20"/>
              </w:rPr>
              <w:t>Record oil consumption (Charts or Flow Meter) with performance test of oil pressure cutout switch (Refer to burner documentation)</w:t>
            </w: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 xml:space="preserve">Candidate’s </w:t>
      </w:r>
      <w:proofErr w:type="spellStart"/>
      <w:r>
        <w:t>Signature___________________Assessor’s</w:t>
      </w:r>
      <w:proofErr w:type="spellEnd"/>
      <w:r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86224B" w:rsidP="0086224B">
            <w:pPr>
              <w:spacing w:before="240"/>
              <w:rPr>
                <w:sz w:val="20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CD3273" w:rsidRPr="00CD3273" w:rsidRDefault="00CD3273" w:rsidP="00CD32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3273">
              <w:rPr>
                <w:rFonts w:ascii="Arial" w:hAnsi="Arial" w:cs="Arial"/>
                <w:b/>
                <w:sz w:val="22"/>
                <w:szCs w:val="22"/>
              </w:rPr>
              <w:t>1022OHS01 - Apply Occupational Health and Safety (OHS) in HVAC System</w:t>
            </w:r>
          </w:p>
          <w:p w:rsidR="00CD3273" w:rsidRPr="00CD3273" w:rsidRDefault="00CD3273" w:rsidP="00CD3273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CD3273">
              <w:rPr>
                <w:rFonts w:ascii="Arial" w:hAnsi="Arial" w:cs="Arial"/>
                <w:b/>
                <w:sz w:val="22"/>
                <w:szCs w:val="22"/>
              </w:rPr>
              <w:t>1022OHS02 - Maintain safe work environment</w:t>
            </w:r>
          </w:p>
          <w:p w:rsidR="000F60A7" w:rsidRPr="001D6ECA" w:rsidRDefault="00CD3273" w:rsidP="00CD3273">
            <w:pPr>
              <w:spacing w:before="240"/>
              <w:rPr>
                <w:sz w:val="20"/>
              </w:rPr>
            </w:pPr>
            <w:r w:rsidRPr="00CD3273">
              <w:rPr>
                <w:rFonts w:ascii="Arial" w:hAnsi="Arial" w:cs="Arial"/>
                <w:b/>
                <w:sz w:val="22"/>
                <w:szCs w:val="22"/>
                <w:lang w:val="en-AU"/>
              </w:rPr>
              <w:t>0715 M&amp;MT 48 - Operate &amp; Maintain Absorption Air Conditioning 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C4AA50F" wp14:editId="36AB1F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E9C5B2" wp14:editId="6C5225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86224B" w:rsidRDefault="0086224B" w:rsidP="008622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Operate Direct Fire Absorption Chiller in Right Sequence considering all safety measures</w:t>
            </w:r>
          </w:p>
          <w:p w:rsidR="000F60A7" w:rsidRPr="009C35F9" w:rsidRDefault="0086224B" w:rsidP="0086224B">
            <w:pPr>
              <w:rPr>
                <w:rFonts w:hint="cs"/>
                <w:szCs w:val="20"/>
                <w:rtl/>
                <w:lang w:bidi="ur-PK"/>
              </w:rPr>
            </w:pPr>
            <w:r>
              <w:rPr>
                <w:sz w:val="22"/>
                <w:szCs w:val="22"/>
              </w:rPr>
              <w:t>2.  Perform Maintenance  Direct Fire Absorption Chiller in Right Sequence considering all safety measures</w:t>
            </w:r>
          </w:p>
        </w:tc>
      </w:tr>
      <w:tr w:rsidR="000F60A7" w:rsidRPr="00EA3F9A" w:rsidTr="008622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F60A7" w:rsidRDefault="000F60A7" w:rsidP="009D1BAB">
            <w:pPr>
              <w:rPr>
                <w:rFonts w:hint="cs"/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tbl>
            <w:tblPr>
              <w:tblStyle w:val="TableGrid"/>
              <w:tblW w:w="9653" w:type="dxa"/>
              <w:tblLayout w:type="fixed"/>
              <w:tblLook w:val="04A0" w:firstRow="1" w:lastRow="0" w:firstColumn="1" w:lastColumn="0" w:noHBand="0" w:noVBand="1"/>
            </w:tblPr>
            <w:tblGrid>
              <w:gridCol w:w="9653"/>
            </w:tblGrid>
            <w:tr w:rsidR="00096047" w:rsidRPr="002954A6" w:rsidTr="00096047">
              <w:tc>
                <w:tcPr>
                  <w:tcW w:w="9653" w:type="dxa"/>
                </w:tcPr>
                <w:p w:rsidR="0043461E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Identify &amp; Report OHS Hazards expected to be occurred during</w:t>
                  </w:r>
                </w:p>
                <w:p w:rsidR="00096047" w:rsidRPr="002954A6" w:rsidRDefault="00096047" w:rsidP="0043461E">
                  <w:pPr>
                    <w:pStyle w:val="ListParagraph"/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 xml:space="preserve"> operation &amp; maintenance at work place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Observe &amp; maintain safe working environment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Check solution chemical analysis (add inhibitors as needed)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Check proper solution levels "adjust quantity &amp; add if required'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Check low refrigerant cut-out switch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Check water flow switches.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Check cut out switches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Check condenser temperature &amp; Pressure Gauge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Check amperage of purge pump for correct operating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43461E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 xml:space="preserve">Check accuracy of manometer or Vacuum Gauge for </w:t>
                  </w:r>
                </w:p>
                <w:p w:rsidR="00096047" w:rsidRPr="002954A6" w:rsidRDefault="00096047" w:rsidP="0043461E">
                  <w:pPr>
                    <w:pStyle w:val="ListParagraph"/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Implementation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Check proper steam valve modulation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Perform safety test - Spark Pick-Up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Test Power &amp; Performance of burner fan air proving switch.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43461E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 xml:space="preserve">Check all Requirements of Combustion air Check to make </w:t>
                  </w:r>
                </w:p>
                <w:p w:rsidR="0043461E" w:rsidRDefault="00096047" w:rsidP="0043461E">
                  <w:pPr>
                    <w:pStyle w:val="ListParagraph"/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sure that all sources remain clear and open to ensure safe</w:t>
                  </w:r>
                </w:p>
                <w:p w:rsidR="00096047" w:rsidRPr="002954A6" w:rsidRDefault="00096047" w:rsidP="0043461E">
                  <w:pPr>
                    <w:pStyle w:val="ListParagraph"/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operation</w:t>
                  </w:r>
                  <w:proofErr w:type="gramEnd"/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 xml:space="preserve">Inspect for leakage through pilot and main solenoid or motorized valve(s) 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43461E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 xml:space="preserve">Inspect for wear of main and pilot gas pressure regulators </w:t>
                  </w:r>
                </w:p>
                <w:p w:rsidR="00096047" w:rsidRPr="002954A6" w:rsidRDefault="00096047" w:rsidP="0043461E">
                  <w:pPr>
                    <w:pStyle w:val="ListParagraph"/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Combustion analysis ratios, combustion efficiency.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Perform test of high pressure and low-pressure gas switches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096047" w:rsidRPr="002954A6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Inspect oil nozzle wear - Replace Fired Units / nozzle if necessary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43461E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Inspect for wear of oil solenoid and main oil modulating valve(s)</w:t>
                  </w:r>
                </w:p>
                <w:p w:rsidR="00096047" w:rsidRPr="002954A6" w:rsidRDefault="00096047" w:rsidP="0043461E">
                  <w:pPr>
                    <w:pStyle w:val="ListParagraph"/>
                    <w:tabs>
                      <w:tab w:val="left" w:pos="449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 xml:space="preserve"> to conduct performance test</w:t>
                  </w:r>
                </w:p>
              </w:tc>
            </w:tr>
            <w:tr w:rsidR="00096047" w:rsidRPr="002954A6" w:rsidTr="00096047">
              <w:tc>
                <w:tcPr>
                  <w:tcW w:w="9653" w:type="dxa"/>
                </w:tcPr>
                <w:p w:rsidR="0043461E" w:rsidRPr="0043461E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 xml:space="preserve"> Inspect oil pump unit with Checking for clogging of oil strainer </w:t>
                  </w:r>
                </w:p>
                <w:p w:rsidR="00096047" w:rsidRPr="002954A6" w:rsidRDefault="00096047" w:rsidP="0043461E">
                  <w:pPr>
                    <w:pStyle w:val="ListParagraph"/>
                    <w:tabs>
                      <w:tab w:val="left" w:pos="449"/>
                    </w:tabs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and Leak test of piping (visual observation)</w:t>
                  </w:r>
                </w:p>
              </w:tc>
            </w:tr>
            <w:tr w:rsidR="00096047" w:rsidTr="00096047">
              <w:tc>
                <w:tcPr>
                  <w:tcW w:w="9653" w:type="dxa"/>
                </w:tcPr>
                <w:p w:rsidR="00096047" w:rsidRDefault="00096047" w:rsidP="00096047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49"/>
                    </w:tabs>
                  </w:pPr>
                  <w:r w:rsidRPr="002954A6">
                    <w:rPr>
                      <w:rFonts w:ascii="Arial" w:hAnsi="Arial" w:cs="Arial"/>
                      <w:sz w:val="20"/>
                      <w:szCs w:val="20"/>
                    </w:rPr>
                    <w:t>Record oil consumption (Charts or Flow Meter) with performance test of oil pressure cutout switch (Refer to burner documentation)</w:t>
                  </w:r>
                </w:p>
              </w:tc>
            </w:tr>
          </w:tbl>
          <w:p w:rsidR="0086224B" w:rsidRPr="00EA3F9A" w:rsidRDefault="0086224B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0F60A7" w:rsidRPr="00EA3F9A" w:rsidRDefault="000F60A7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0F60A7" w:rsidRPr="00EA3F9A" w:rsidRDefault="000F60A7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</w:tcPr>
          <w:p w:rsidR="000F60A7" w:rsidRPr="00EA3F9A" w:rsidRDefault="000F60A7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851CFE3" wp14:editId="25A135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47CD152" wp14:editId="337706F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spacing w:before="240"/>
              <w:rPr>
                <w:sz w:val="20"/>
              </w:rPr>
            </w:pPr>
          </w:p>
        </w:tc>
      </w:tr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spacing w:before="240"/>
              <w:rPr>
                <w:sz w:val="20"/>
              </w:rPr>
            </w:pP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7696AD" wp14:editId="2B7F573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F40E5AA" wp14:editId="07B796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04751F" wp14:editId="2B0DFE87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4pt;margin-top:194.3pt;width:479.3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vrL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103180" w:rsidP="009D1BAB">
            <w:pPr>
              <w:rPr>
                <w:rFonts w:cstheme="minorHAnsi"/>
                <w:i/>
                <w:sz w:val="20"/>
              </w:rPr>
            </w:pPr>
            <w:r w:rsidRPr="00835AB4">
              <w:rPr>
                <w:rFonts w:cstheme="minorHAnsi"/>
              </w:rPr>
              <w:t>Define Personal Protective Equipment (PPE).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835AB4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>Enlist Types of maintenance.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103180" w:rsidP="00103180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>Define absorption air conditioning system.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A90A7D" w:rsidP="009D1BAB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Define </w:t>
            </w:r>
            <w:r w:rsidRPr="00835AB4">
              <w:rPr>
                <w:rFonts w:cstheme="minorHAnsi"/>
              </w:rPr>
              <w:t>Combustion analysis</w:t>
            </w:r>
            <w:r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835AB4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>Describe operation of Direct Fire Absorption chillers.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>
      <w:bookmarkStart w:id="0" w:name="_GoBack"/>
      <w:bookmarkEnd w:id="0"/>
    </w:p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1"/>
  </w:num>
  <w:num w:numId="15">
    <w:abstractNumId w:val="7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8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S42Sweet</cp:lastModifiedBy>
  <cp:revision>11</cp:revision>
  <dcterms:created xsi:type="dcterms:W3CDTF">2019-07-19T10:21:00Z</dcterms:created>
  <dcterms:modified xsi:type="dcterms:W3CDTF">2019-07-20T04:30:00Z</dcterms:modified>
</cp:coreProperties>
</file>